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0DEDB588" w:rsidR="009D4DC1" w:rsidRPr="006D25D8" w:rsidRDefault="006D25D8" w:rsidP="006D25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00" w:beforeAutospacing="1" w:after="100" w:afterAutospacing="1" w:line="240" w:lineRule="auto"/>
        <w:contextualSpacing/>
        <w:jc w:val="center"/>
        <w:rPr>
          <w:rFonts w:ascii="Verdana" w:hAnsi="Verdana" w:cs="Times New Roman"/>
          <w:b/>
          <w:bCs/>
          <w:sz w:val="20"/>
          <w:szCs w:val="20"/>
          <w:lang w:val="lt-LT"/>
        </w:rPr>
      </w:pPr>
      <w:r w:rsidRPr="0033620F">
        <w:rPr>
          <w:rFonts w:ascii="Verdana" w:hAnsi="Verdana" w:cs="Times New Roman"/>
          <w:b/>
          <w:bCs/>
          <w:sz w:val="20"/>
          <w:szCs w:val="20"/>
        </w:rPr>
        <w:t>GRAFINIO DIZAINO IR REKLAMOS KŪRYBOS PASLAUG</w:t>
      </w:r>
      <w:r w:rsidRPr="0033620F">
        <w:rPr>
          <w:rFonts w:ascii="Verdana" w:hAnsi="Verdana" w:cs="Times New Roman"/>
          <w:b/>
          <w:bCs/>
          <w:sz w:val="20"/>
          <w:szCs w:val="20"/>
          <w:lang w:val="lt-LT"/>
        </w:rPr>
        <w:t xml:space="preserve">Ų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1BBFB06B"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r w:rsidR="006D25D8">
        <w:rPr>
          <w:rFonts w:ascii="Verdana" w:hAnsi="Verdana"/>
          <w:b/>
          <w:bCs/>
          <w:i/>
          <w:iCs/>
          <w:sz w:val="20"/>
          <w:szCs w:val="20"/>
          <w:lang w:val="lt-LT"/>
        </w:rPr>
        <w:t>G</w:t>
      </w:r>
      <w:r w:rsidR="006D25D8" w:rsidRPr="006D25D8">
        <w:rPr>
          <w:rFonts w:ascii="Verdana" w:hAnsi="Verdana"/>
          <w:b/>
          <w:bCs/>
          <w:i/>
          <w:iCs/>
          <w:sz w:val="20"/>
          <w:szCs w:val="20"/>
          <w:lang w:val="lt-LT"/>
        </w:rPr>
        <w:t xml:space="preserve">rafinio dizaino ir reklamos kūrybos paslaugų </w:t>
      </w:r>
      <w:proofErr w:type="spellStart"/>
      <w:r w:rsidR="00EC6E50" w:rsidRPr="002110BD">
        <w:rPr>
          <w:rFonts w:ascii="Verdana" w:hAnsi="Verdana" w:cs="Arial"/>
          <w:b/>
          <w:bCs/>
          <w:sz w:val="20"/>
          <w:szCs w:val="20"/>
          <w:shd w:val="clear" w:color="auto" w:fill="FFFFFF"/>
        </w:rPr>
        <w:t>pirkimą</w:t>
      </w:r>
      <w:proofErr w:type="spellEnd"/>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6D25D8">
        <w:rPr>
          <w:rFonts w:ascii="Verdana" w:hAnsi="Verdana"/>
          <w:b/>
          <w:bCs/>
          <w:i/>
          <w:iCs/>
          <w:sz w:val="20"/>
          <w:szCs w:val="20"/>
          <w:lang w:val="lt-LT"/>
        </w:rPr>
        <w:t>G</w:t>
      </w:r>
      <w:r w:rsidR="006D25D8" w:rsidRPr="006D25D8">
        <w:rPr>
          <w:rFonts w:ascii="Verdana" w:hAnsi="Verdana"/>
          <w:b/>
          <w:bCs/>
          <w:i/>
          <w:iCs/>
          <w:sz w:val="20"/>
          <w:szCs w:val="20"/>
          <w:lang w:val="lt-LT"/>
        </w:rPr>
        <w:t>rafinio dizaino ir reklamos kūrybos paslaugų</w:t>
      </w:r>
      <w:r w:rsidR="00C917D7" w:rsidRPr="002110BD">
        <w:rPr>
          <w:rFonts w:ascii="Verdana" w:hAnsi="Verdana" w:cs="Times New Roman"/>
          <w:b/>
          <w:bCs/>
          <w:sz w:val="20"/>
          <w:szCs w:val="20"/>
        </w:rPr>
        <w:t xml:space="preserve"> </w:t>
      </w:r>
      <w:proofErr w:type="spellStart"/>
      <w:r w:rsidR="00EC6E50" w:rsidRPr="002110BD">
        <w:rPr>
          <w:rFonts w:ascii="Verdana" w:hAnsi="Verdana" w:cs="Arial"/>
          <w:b/>
          <w:bCs/>
          <w:sz w:val="20"/>
          <w:szCs w:val="20"/>
          <w:shd w:val="clear" w:color="auto" w:fill="FFFFFF"/>
        </w:rPr>
        <w:t>pirkimo</w:t>
      </w:r>
      <w:proofErr w:type="spellEnd"/>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TableGrid"/>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Klausimas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proofErr w:type="spellStart"/>
            <w:r w:rsidRPr="002110BD">
              <w:rPr>
                <w:rFonts w:ascii="Verdana" w:hAnsi="Verdana" w:cs="Times New Roman"/>
                <w:b/>
                <w:bCs/>
                <w:sz w:val="20"/>
                <w:szCs w:val="20"/>
              </w:rPr>
              <w:t>Atsakymas</w:t>
            </w:r>
            <w:proofErr w:type="spellEnd"/>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projektui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kyla</w:t>
            </w:r>
            <w:proofErr w:type="spellEnd"/>
            <w:r w:rsidRPr="002110BD">
              <w:rPr>
                <w:rFonts w:ascii="Verdana" w:hAnsi="Verdana" w:cs="Times New Roman"/>
                <w:bCs/>
                <w:i/>
                <w:iCs/>
                <w:sz w:val="20"/>
                <w:szCs w:val="20"/>
              </w:rPr>
              <w:t>.</w:t>
            </w:r>
          </w:p>
          <w:p w14:paraId="47FAA00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techninė</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pakankamai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išsami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aiški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visa </w:t>
            </w:r>
            <w:proofErr w:type="spellStart"/>
            <w:r w:rsidRPr="002110BD">
              <w:rPr>
                <w:rFonts w:ascii="Verdana" w:hAnsi="Verdana" w:cs="Times New Roman"/>
                <w:bCs/>
                <w:i/>
                <w:iCs/>
                <w:sz w:val="20"/>
                <w:szCs w:val="20"/>
              </w:rPr>
              <w:t>informacija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reikalinga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tinkamam</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parengimui</w:t>
            </w:r>
            <w:proofErr w:type="spellEnd"/>
            <w:r w:rsidRPr="002110BD">
              <w:rPr>
                <w:rFonts w:ascii="Verdana" w:hAnsi="Verdana" w:cs="Times New Roman"/>
                <w:bCs/>
                <w:i/>
                <w:iCs/>
                <w:sz w:val="20"/>
                <w:szCs w:val="20"/>
              </w:rPr>
              <w:t>?</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kas </w:t>
            </w:r>
            <w:proofErr w:type="spellStart"/>
            <w:r w:rsidRPr="002110BD">
              <w:rPr>
                <w:rFonts w:ascii="Verdana" w:hAnsi="Verdana" w:cs="Times New Roman"/>
                <w:bCs/>
                <w:i/>
                <w:iCs/>
                <w:sz w:val="20"/>
                <w:szCs w:val="20"/>
              </w:rPr>
              <w:t>neaišku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patikslinti</w:t>
            </w:r>
            <w:proofErr w:type="spellEnd"/>
            <w:r w:rsidRPr="002110BD">
              <w:rPr>
                <w:rFonts w:ascii="Verdana" w:hAnsi="Verdana" w:cs="Times New Roman"/>
                <w:bCs/>
                <w:i/>
                <w:iCs/>
                <w:sz w:val="20"/>
                <w:szCs w:val="20"/>
              </w:rPr>
              <w:t xml:space="preserve">. </w:t>
            </w:r>
          </w:p>
          <w:p w14:paraId="6160806F"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i/>
                <w:iCs/>
                <w:sz w:val="20"/>
                <w:szCs w:val="20"/>
              </w:rPr>
              <w:t>Ar</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techninėje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specifikacijoje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tiekėjų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manymu</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reikalavimų</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kurie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riboja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konkurenciją</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yra</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sunkiai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įgyvendinami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Prašome</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pateikti</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argumentuotas</w:t>
            </w:r>
            <w:proofErr w:type="spellEnd"/>
            <w:r w:rsidRPr="002110BD">
              <w:rPr>
                <w:rFonts w:ascii="Verdana" w:hAnsi="Verdana" w:cs="Times New Roman"/>
                <w:i/>
                <w:iCs/>
                <w:sz w:val="20"/>
                <w:szCs w:val="20"/>
              </w:rPr>
              <w:t xml:space="preserve"> </w:t>
            </w:r>
            <w:proofErr w:type="spellStart"/>
            <w:r w:rsidRPr="002110BD">
              <w:rPr>
                <w:rFonts w:ascii="Verdana" w:hAnsi="Verdana" w:cs="Times New Roman"/>
                <w:i/>
                <w:iCs/>
                <w:sz w:val="20"/>
                <w:szCs w:val="20"/>
              </w:rPr>
              <w:t>pastabas</w:t>
            </w:r>
            <w:proofErr w:type="spellEnd"/>
            <w:r w:rsidRPr="002110BD">
              <w:rPr>
                <w:rFonts w:ascii="Verdana" w:hAnsi="Verdana" w:cs="Times New Roman"/>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papildomas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techninę</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specifikaciją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atsisakyti</w:t>
            </w:r>
            <w:proofErr w:type="spellEnd"/>
            <w:r w:rsidRPr="002110BD">
              <w:rPr>
                <w:rFonts w:ascii="Verdana" w:hAnsi="Verdana" w:cs="Times New Roman"/>
                <w:bCs/>
                <w:i/>
                <w:iCs/>
                <w:sz w:val="20"/>
                <w:szCs w:val="20"/>
              </w:rPr>
              <w:t xml:space="preserve">? </w:t>
            </w:r>
          </w:p>
          <w:p w14:paraId="23BD568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pastebėjimų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objekto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klausimyne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neradote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svarbaus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klausimo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susijusio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w:t>
            </w:r>
            <w:r w:rsidR="000F49A2">
              <w:rPr>
                <w:rFonts w:ascii="Verdana" w:hAnsi="Verdana" w:cs="Times New Roman"/>
                <w:bCs/>
                <w:i/>
                <w:iCs/>
                <w:sz w:val="20"/>
                <w:szCs w:val="20"/>
              </w:rPr>
              <w:t>ei</w:t>
            </w:r>
            <w:r w:rsidRPr="002110BD">
              <w:rPr>
                <w:rFonts w:ascii="Verdana" w:hAnsi="Verdana" w:cs="Times New Roman"/>
                <w:bCs/>
                <w:i/>
                <w:iCs/>
                <w:sz w:val="20"/>
                <w:szCs w:val="20"/>
              </w:rPr>
              <w:t>kiamomis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aslaugomis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pakomentuoti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atsakymą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proofErr w:type="spellStart"/>
            <w:r w:rsidRPr="000664F0">
              <w:rPr>
                <w:rFonts w:ascii="Verdana" w:hAnsi="Verdana" w:cs="Times New Roman"/>
                <w:bCs/>
                <w:i/>
                <w:iCs/>
                <w:sz w:val="20"/>
                <w:szCs w:val="20"/>
              </w:rPr>
              <w:t>Ar</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turite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pasiūlymų</w:t>
            </w:r>
            <w:proofErr w:type="spellEnd"/>
            <w:r w:rsidRPr="000664F0">
              <w:rPr>
                <w:rFonts w:ascii="Verdana" w:hAnsi="Verdana" w:cs="Times New Roman"/>
                <w:bCs/>
                <w:i/>
                <w:iCs/>
                <w:sz w:val="20"/>
                <w:szCs w:val="20"/>
              </w:rPr>
              <w:t>/</w:t>
            </w:r>
            <w:proofErr w:type="spellStart"/>
            <w:r w:rsidRPr="000664F0">
              <w:rPr>
                <w:rFonts w:ascii="Verdana" w:hAnsi="Verdana" w:cs="Times New Roman"/>
                <w:bCs/>
                <w:i/>
                <w:iCs/>
                <w:sz w:val="20"/>
                <w:szCs w:val="20"/>
              </w:rPr>
              <w:t>alternatyvų</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techninėje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specifikacijoje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nurodytiems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reikalavimams</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Jeigu</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taip</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prašome</w:t>
            </w:r>
            <w:proofErr w:type="spellEnd"/>
            <w:r w:rsidRPr="000664F0">
              <w:rPr>
                <w:rFonts w:ascii="Verdana" w:hAnsi="Verdana" w:cs="Times New Roman"/>
                <w:bCs/>
                <w:i/>
                <w:iCs/>
                <w:sz w:val="20"/>
                <w:szCs w:val="20"/>
              </w:rPr>
              <w:t xml:space="preserve"> </w:t>
            </w:r>
            <w:proofErr w:type="spellStart"/>
            <w:r w:rsidRPr="000664F0">
              <w:rPr>
                <w:rFonts w:ascii="Verdana" w:hAnsi="Verdana" w:cs="Times New Roman"/>
                <w:bCs/>
                <w:i/>
                <w:iCs/>
                <w:sz w:val="20"/>
                <w:szCs w:val="20"/>
              </w:rPr>
              <w:t>detalizuoti</w:t>
            </w:r>
            <w:proofErr w:type="spellEnd"/>
            <w:r w:rsidRPr="000664F0">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w:t>
            </w:r>
            <w:r w:rsidR="00FC13BF">
              <w:rPr>
                <w:rFonts w:ascii="Verdana" w:hAnsi="Verdana" w:cs="Times New Roman"/>
                <w:bCs/>
                <w:i/>
                <w:iCs/>
                <w:sz w:val="20"/>
                <w:szCs w:val="20"/>
              </w:rPr>
              <w:t>ie</w:t>
            </w:r>
            <w:proofErr w:type="spellEnd"/>
            <w:r w:rsidR="00FC13BF">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tiekėjų</w:t>
            </w:r>
            <w:proofErr w:type="spellEnd"/>
            <w:r w:rsidR="00FC13BF">
              <w:rPr>
                <w:rFonts w:ascii="Verdana" w:hAnsi="Verdana" w:cs="Times New Roman"/>
                <w:bCs/>
                <w:i/>
                <w:iCs/>
                <w:sz w:val="20"/>
                <w:szCs w:val="20"/>
              </w:rPr>
              <w:t xml:space="preserve"> </w:t>
            </w:r>
            <w:proofErr w:type="spellStart"/>
            <w:r w:rsidR="00FC13BF">
              <w:rPr>
                <w:rFonts w:ascii="Verdana" w:hAnsi="Verdana" w:cs="Times New Roman"/>
                <w:bCs/>
                <w:i/>
                <w:iCs/>
                <w:sz w:val="20"/>
                <w:szCs w:val="20"/>
              </w:rPr>
              <w:t>kvalifikacijai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įmonėms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ketinančioms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procedūroje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įsigyti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įsitikinti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gebėjimu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tinkamai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vykdyti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rinktųsi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nuomone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procedūrų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metu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parametrų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lyginamieji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svoriai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įvertinime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Jūsų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siūlomų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įtaka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0F49A2">
              <w:rPr>
                <w:rFonts w:ascii="Verdana" w:hAnsi="Verdana" w:cs="Times New Roman"/>
                <w:bCs/>
                <w:i/>
                <w:iCs/>
                <w:sz w:val="20"/>
                <w:szCs w:val="20"/>
              </w:rPr>
              <w:t>aslaugų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efektyvumui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potencialiai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ekonominei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naudai</w:t>
            </w:r>
            <w:proofErr w:type="spellEnd"/>
            <w:r w:rsidRPr="002110BD">
              <w:rPr>
                <w:rFonts w:ascii="Verdana" w:hAnsi="Verdana" w:cs="Times New Roman"/>
                <w:bCs/>
                <w:i/>
                <w:iCs/>
                <w:sz w:val="20"/>
                <w:szCs w:val="20"/>
              </w:rPr>
              <w:t>?</w:t>
            </w:r>
          </w:p>
          <w:p w14:paraId="37F4E0BB" w14:textId="10F0CDF9"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
                <w:bCs/>
                <w:i/>
                <w:iCs/>
                <w:sz w:val="20"/>
                <w:szCs w:val="20"/>
              </w:rPr>
              <w:lastRenderedPageBreak/>
              <w:t>Pastaba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Perkančioji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organizacija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nustatyti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ekonominio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naudingumo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vertinimo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kriterijai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atneštų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realios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naudos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siekiant</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pagrindinio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tikslo</w:t>
            </w:r>
            <w:proofErr w:type="spellEnd"/>
            <w:r w:rsidRPr="002110BD">
              <w:rPr>
                <w:rFonts w:ascii="Verdana" w:hAnsi="Verdana" w:cs="Times New Roman"/>
                <w:bCs/>
                <w:i/>
                <w:iCs/>
                <w:sz w:val="20"/>
                <w:szCs w:val="20"/>
              </w:rPr>
              <w:t xml:space="preserve"> – </w:t>
            </w:r>
            <w:proofErr w:type="spellStart"/>
            <w:r w:rsidRPr="002110BD">
              <w:rPr>
                <w:rFonts w:ascii="Verdana" w:hAnsi="Verdana" w:cs="Times New Roman"/>
                <w:bCs/>
                <w:i/>
                <w:iCs/>
                <w:sz w:val="20"/>
                <w:szCs w:val="20"/>
              </w:rPr>
              <w:t>tinkamo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savalaikio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kokybiškų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w:t>
            </w:r>
            <w:r w:rsidR="00526EB7">
              <w:rPr>
                <w:rFonts w:ascii="Verdana" w:hAnsi="Verdana" w:cs="Times New Roman"/>
                <w:bCs/>
                <w:i/>
                <w:iCs/>
                <w:sz w:val="20"/>
                <w:szCs w:val="20"/>
              </w:rPr>
              <w:t>aslaug</w:t>
            </w:r>
            <w:proofErr w:type="spellEnd"/>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proofErr w:type="spellStart"/>
            <w:r w:rsidR="00526EB7">
              <w:rPr>
                <w:rFonts w:ascii="Verdana" w:hAnsi="Verdana" w:cs="Times New Roman"/>
                <w:bCs/>
                <w:i/>
                <w:iCs/>
                <w:sz w:val="20"/>
                <w:szCs w:val="20"/>
              </w:rPr>
              <w:t>sutei</w:t>
            </w:r>
            <w:r w:rsidRPr="002110BD">
              <w:rPr>
                <w:rFonts w:ascii="Verdana" w:hAnsi="Verdana" w:cs="Times New Roman"/>
                <w:bCs/>
                <w:i/>
                <w:iCs/>
                <w:sz w:val="20"/>
                <w:szCs w:val="20"/>
              </w:rPr>
              <w:t>kimo</w:t>
            </w:r>
            <w:proofErr w:type="spellEnd"/>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esminės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svarbiausios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sutarties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kad</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norėtumėte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4A7FCC1D" w:rsidR="00C6667B" w:rsidRPr="002110BD" w:rsidRDefault="00C6667B" w:rsidP="00C6667B">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Kokias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siūlytumėte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Pr>
                <w:rFonts w:ascii="Verdana" w:hAnsi="Verdana" w:cs="Times New Roman"/>
                <w:bCs/>
                <w:i/>
                <w:iCs/>
                <w:sz w:val="20"/>
                <w:szCs w:val="20"/>
              </w:rPr>
              <w:t>sutartį</w:t>
            </w:r>
            <w:proofErr w:type="spellEnd"/>
            <w:r w:rsidRPr="002110BD">
              <w:rPr>
                <w:rFonts w:ascii="Verdana" w:hAnsi="Verdana" w:cs="Times New Roman"/>
                <w:bCs/>
                <w:i/>
                <w:iCs/>
                <w:sz w:val="20"/>
                <w:szCs w:val="20"/>
              </w:rPr>
              <w:t xml:space="preserve">? </w:t>
            </w:r>
          </w:p>
          <w:p w14:paraId="22FB496C" w14:textId="592C55E8" w:rsidR="005B011F" w:rsidRPr="002110BD" w:rsidRDefault="00C6667B" w:rsidP="00C6667B">
            <w:pPr>
              <w:jc w:val="both"/>
              <w:rPr>
                <w:rFonts w:ascii="Verdana" w:hAnsi="Verdana" w:cs="Times New Roman"/>
                <w:bCs/>
                <w:i/>
                <w:iCs/>
                <w:sz w:val="20"/>
                <w:szCs w:val="20"/>
              </w:rPr>
            </w:pP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argumentuotas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pastabas</w:t>
            </w:r>
            <w:proofErr w:type="spellEnd"/>
            <w:r w:rsidRPr="002110BD">
              <w:rPr>
                <w:rFonts w:ascii="Verdana" w:hAnsi="Verdana" w:cs="Times New Roman"/>
                <w:bCs/>
                <w:i/>
                <w:iCs/>
                <w:sz w:val="20"/>
                <w:szCs w:val="20"/>
              </w:rPr>
              <w:t>/</w:t>
            </w:r>
            <w:proofErr w:type="spellStart"/>
            <w:r w:rsidRPr="002110BD">
              <w:rPr>
                <w:rFonts w:ascii="Verdana" w:hAnsi="Verdana" w:cs="Times New Roman"/>
                <w:bCs/>
                <w:i/>
                <w:iCs/>
                <w:sz w:val="20"/>
                <w:szCs w:val="20"/>
              </w:rPr>
              <w:t>klausimus</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taikomi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aplinkosauginiai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priimtini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neapriboja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galimybių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pasiūlymą</w:t>
            </w:r>
            <w:proofErr w:type="spellEnd"/>
            <w:r w:rsidRPr="002110BD">
              <w:rPr>
                <w:rFonts w:ascii="Verdana" w:hAnsi="Verdana" w:cs="Times New Roman"/>
                <w:bCs/>
                <w:i/>
                <w:iCs/>
                <w:sz w:val="20"/>
                <w:szCs w:val="20"/>
              </w:rPr>
              <w:t xml:space="preserve">? </w:t>
            </w:r>
          </w:p>
          <w:p w14:paraId="1A615299" w14:textId="77777777"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turite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pasiūlymų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dėl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įtraukti</w:t>
            </w:r>
            <w:proofErr w:type="spellEnd"/>
            <w:r w:rsidRPr="002110BD">
              <w:rPr>
                <w:rFonts w:ascii="Verdana" w:hAnsi="Verdana" w:cs="Times New Roman"/>
                <w:bCs/>
                <w:i/>
                <w:iCs/>
                <w:sz w:val="20"/>
                <w:szCs w:val="20"/>
              </w:rPr>
              <w:t xml:space="preserve"> į </w:t>
            </w:r>
            <w:proofErr w:type="spellStart"/>
            <w:r w:rsidRPr="002110BD">
              <w:rPr>
                <w:rFonts w:ascii="Verdana" w:hAnsi="Verdana" w:cs="Times New Roman"/>
                <w:bCs/>
                <w:i/>
                <w:iCs/>
                <w:sz w:val="20"/>
                <w:szCs w:val="20"/>
              </w:rPr>
              <w:t>konkurso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sąlygas</w:t>
            </w:r>
            <w:proofErr w:type="spellEnd"/>
            <w:r w:rsidRPr="002110BD">
              <w:rPr>
                <w:rFonts w:ascii="Verdana" w:hAnsi="Verdana" w:cs="Times New Roman"/>
                <w:bCs/>
                <w:i/>
                <w:iCs/>
                <w:sz w:val="20"/>
                <w:szCs w:val="20"/>
              </w:rPr>
              <w:t>?</w:t>
            </w:r>
          </w:p>
          <w:p w14:paraId="22AA8177" w14:textId="1E0DCE8D" w:rsidR="00EC6E50" w:rsidRPr="002110BD" w:rsidRDefault="00EC6E50" w:rsidP="00430875">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taip</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išvardinti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konkrečiai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kokie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reikalavimai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galėtų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būti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keliami</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tiekėjų</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manymu</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planuojamame</w:t>
            </w:r>
            <w:proofErr w:type="spellEnd"/>
            <w:r w:rsidR="00B22366" w:rsidRPr="002110BD">
              <w:rPr>
                <w:rFonts w:ascii="Verdana" w:hAnsi="Verdana" w:cs="Times New Roman"/>
                <w:bCs/>
                <w:i/>
                <w:iCs/>
                <w:sz w:val="20"/>
                <w:szCs w:val="20"/>
              </w:rPr>
              <w:t xml:space="preserve"> </w:t>
            </w:r>
            <w:proofErr w:type="spellStart"/>
            <w:r w:rsidR="00B22366"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00FC13BF">
              <w:rPr>
                <w:rFonts w:ascii="Verdana" w:hAnsi="Verdana" w:cs="Times New Roman"/>
                <w:bCs/>
                <w:i/>
                <w:iCs/>
                <w:sz w:val="20"/>
                <w:szCs w:val="20"/>
              </w:rPr>
              <w:t>būtų</w:t>
            </w:r>
            <w:proofErr w:type="spellEnd"/>
            <w:r w:rsidR="00FC13BF">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proporcinga</w:t>
            </w:r>
            <w:proofErr w:type="spellEnd"/>
            <w:r w:rsidR="00CF6323"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tiek</w:t>
            </w:r>
            <w:r w:rsidR="00CF6323" w:rsidRPr="002110BD">
              <w:rPr>
                <w:rFonts w:ascii="Verdana" w:hAnsi="Verdana" w:cs="Times New Roman"/>
                <w:bCs/>
                <w:i/>
                <w:iCs/>
                <w:sz w:val="20"/>
                <w:szCs w:val="20"/>
                <w:lang w:val="lt-LT"/>
              </w:rPr>
              <w:t>ėjams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taikyti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žaliąjį</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reikalavimą</w:t>
            </w:r>
            <w:proofErr w:type="spellEnd"/>
            <w:r w:rsidRPr="002110BD">
              <w:rPr>
                <w:rFonts w:ascii="Verdana" w:hAnsi="Verdana" w:cs="Times New Roman"/>
                <w:bCs/>
                <w:i/>
                <w:iCs/>
                <w:sz w:val="20"/>
                <w:szCs w:val="20"/>
              </w:rPr>
              <w:t xml:space="preserve"> </w:t>
            </w:r>
            <w:proofErr w:type="spellStart"/>
            <w:r w:rsidR="00CF6323" w:rsidRPr="002110BD">
              <w:rPr>
                <w:rFonts w:ascii="Verdana" w:hAnsi="Verdana" w:cs="Times New Roman"/>
                <w:bCs/>
                <w:i/>
                <w:iCs/>
                <w:sz w:val="20"/>
                <w:szCs w:val="20"/>
              </w:rPr>
              <w:t>dėl</w:t>
            </w:r>
            <w:proofErr w:type="spellEnd"/>
            <w:r w:rsidR="00CF6323"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reikalavim</w:t>
            </w:r>
            <w:r w:rsidR="00CF6323" w:rsidRPr="002110BD">
              <w:rPr>
                <w:rFonts w:ascii="Verdana" w:hAnsi="Verdana" w:cs="Times New Roman"/>
                <w:bCs/>
                <w:i/>
                <w:iCs/>
                <w:sz w:val="20"/>
                <w:szCs w:val="20"/>
              </w:rPr>
              <w:t>ų</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pagal</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standartą</w:t>
            </w:r>
            <w:proofErr w:type="spellEnd"/>
            <w:r w:rsidRPr="002110BD">
              <w:rPr>
                <w:rFonts w:ascii="Verdana" w:hAnsi="Verdana" w:cs="Times New Roman"/>
                <w:bCs/>
                <w:i/>
                <w:iCs/>
                <w:sz w:val="20"/>
                <w:szCs w:val="20"/>
              </w:rPr>
              <w:t xml:space="preserve"> LST EN ISO 14001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ir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audito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sistemą</w:t>
            </w:r>
            <w:proofErr w:type="spellEnd"/>
            <w:r w:rsidRPr="002110BD">
              <w:rPr>
                <w:rFonts w:ascii="Verdana" w:hAnsi="Verdana" w:cs="Times New Roman"/>
                <w:bCs/>
                <w:i/>
                <w:iCs/>
                <w:sz w:val="20"/>
                <w:szCs w:val="20"/>
              </w:rPr>
              <w:t xml:space="preserve"> (EMAS),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aplinkos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apsaugos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vadybos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pagrįstus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atitinkamais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kuriuos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yra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patvirtinusios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įstaigos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atitinkančios</w:t>
            </w:r>
            <w:proofErr w:type="spellEnd"/>
            <w:r w:rsidRPr="002110BD">
              <w:rPr>
                <w:rFonts w:ascii="Verdana" w:hAnsi="Verdana" w:cs="Times New Roman"/>
                <w:bCs/>
                <w:i/>
                <w:iCs/>
                <w:sz w:val="20"/>
                <w:szCs w:val="20"/>
              </w:rPr>
              <w:t xml:space="preserve"> Europos </w:t>
            </w:r>
            <w:proofErr w:type="spellStart"/>
            <w:r w:rsidRPr="002110BD">
              <w:rPr>
                <w:rFonts w:ascii="Verdana" w:hAnsi="Verdana" w:cs="Times New Roman"/>
                <w:bCs/>
                <w:i/>
                <w:iCs/>
                <w:sz w:val="20"/>
                <w:szCs w:val="20"/>
              </w:rPr>
              <w:t>Sąjungos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teisės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aktus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arba</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tarptautinius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sertifikavimo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standartus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kitais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tiekėjo</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pateiktais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lygiaverčiais</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įrodymais</w:t>
            </w:r>
            <w:proofErr w:type="spellEnd"/>
            <w:r w:rsidRPr="002110BD">
              <w:rPr>
                <w:rFonts w:ascii="Verdana" w:hAnsi="Verdana" w:cs="Times New Roman"/>
                <w:bCs/>
                <w:i/>
                <w:iCs/>
                <w:sz w:val="20"/>
                <w:szCs w:val="20"/>
              </w:rPr>
              <w:t>?</w:t>
            </w:r>
          </w:p>
          <w:p w14:paraId="657A27F4" w14:textId="1A7DE2A8" w:rsidR="006C6284" w:rsidRPr="002110BD" w:rsidRDefault="006C6284"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„Ne“, </w:t>
            </w:r>
            <w:proofErr w:type="spellStart"/>
            <w:r w:rsidRPr="002110BD">
              <w:rPr>
                <w:rFonts w:ascii="Verdana" w:hAnsi="Verdana" w:cs="Times New Roman"/>
                <w:bCs/>
                <w:i/>
                <w:iCs/>
                <w:sz w:val="20"/>
                <w:szCs w:val="20"/>
              </w:rPr>
              <w:t>pateikite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argumentuotą</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pagrindimą</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proofErr w:type="spellStart"/>
            <w:r w:rsidRPr="002110BD">
              <w:rPr>
                <w:rFonts w:ascii="Verdana" w:hAnsi="Verdana" w:cs="Times New Roman"/>
                <w:bCs/>
                <w:i/>
                <w:iCs/>
                <w:sz w:val="20"/>
                <w:szCs w:val="20"/>
              </w:rPr>
              <w:t>Ar</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dalyvautumėte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šiame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pirkime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Jeigu</w:t>
            </w:r>
            <w:proofErr w:type="spellEnd"/>
            <w:r w:rsidRPr="002110BD">
              <w:rPr>
                <w:rFonts w:ascii="Verdana" w:hAnsi="Verdana" w:cs="Times New Roman"/>
                <w:bCs/>
                <w:i/>
                <w:iCs/>
                <w:sz w:val="20"/>
                <w:szCs w:val="20"/>
              </w:rPr>
              <w:t xml:space="preserve"> „Ne“, </w:t>
            </w:r>
            <w:proofErr w:type="spellStart"/>
            <w:r w:rsidRPr="002110BD">
              <w:rPr>
                <w:rFonts w:ascii="Verdana" w:hAnsi="Verdana" w:cs="Times New Roman"/>
                <w:bCs/>
                <w:i/>
                <w:iCs/>
                <w:sz w:val="20"/>
                <w:szCs w:val="20"/>
              </w:rPr>
              <w:t>prašome</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nurodyti</w:t>
            </w:r>
            <w:proofErr w:type="spellEnd"/>
            <w:r w:rsidRPr="002110BD">
              <w:rPr>
                <w:rFonts w:ascii="Verdana" w:hAnsi="Verdana" w:cs="Times New Roman"/>
                <w:bCs/>
                <w:i/>
                <w:iCs/>
                <w:sz w:val="20"/>
                <w:szCs w:val="20"/>
              </w:rPr>
              <w:t xml:space="preserve"> </w:t>
            </w:r>
            <w:proofErr w:type="spellStart"/>
            <w:r w:rsidRPr="002110BD">
              <w:rPr>
                <w:rFonts w:ascii="Verdana" w:hAnsi="Verdana" w:cs="Times New Roman"/>
                <w:bCs/>
                <w:i/>
                <w:iCs/>
                <w:sz w:val="20"/>
                <w:szCs w:val="20"/>
              </w:rPr>
              <w:t>kodėl</w:t>
            </w:r>
            <w:proofErr w:type="spellEnd"/>
            <w:r w:rsidRPr="002110BD">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23DFB3B1"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specifikacijos.</w:t>
      </w:r>
    </w:p>
    <w:p w14:paraId="2EF9CD97"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Perkančioji organizacija, skelbdama pirkimą, neįsipareigoja atsižvelgti į visus pateiktus dalyvių siūlymus, pastabas ir įžvalgas.</w:t>
      </w:r>
    </w:p>
    <w:p w14:paraId="4050E8E8"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7B03D7F5" w14:textId="77777777" w:rsidR="00D135A6" w:rsidRPr="002110BD" w:rsidRDefault="00D135A6" w:rsidP="00430875">
      <w:pPr>
        <w:pStyle w:val="ListParagraph"/>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t>PRIEDAI:</w:t>
      </w:r>
    </w:p>
    <w:p w14:paraId="5D80BD60" w14:textId="05B4D0BE" w:rsidR="00D135A6" w:rsidRDefault="00D135A6" w:rsidP="00526EB7">
      <w:pPr>
        <w:pStyle w:val="ListParagraph"/>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2EEDF0F4"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2E26E10F" w14:textId="194FB14A" w:rsidR="00553B38" w:rsidRPr="002110BD" w:rsidRDefault="00553B38" w:rsidP="00430875">
      <w:pPr>
        <w:spacing w:after="0" w:line="240" w:lineRule="auto"/>
        <w:ind w:firstLine="709"/>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5AB0"/>
    <w:rsid w:val="000171C2"/>
    <w:rsid w:val="00017322"/>
    <w:rsid w:val="00021802"/>
    <w:rsid w:val="00035DBA"/>
    <w:rsid w:val="00046487"/>
    <w:rsid w:val="000664F0"/>
    <w:rsid w:val="000725B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2110BD"/>
    <w:rsid w:val="00212925"/>
    <w:rsid w:val="00256B43"/>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508C"/>
    <w:rsid w:val="00461997"/>
    <w:rsid w:val="00461EDA"/>
    <w:rsid w:val="004700A8"/>
    <w:rsid w:val="00491D24"/>
    <w:rsid w:val="004A1EB6"/>
    <w:rsid w:val="004C5C3A"/>
    <w:rsid w:val="004F2A8E"/>
    <w:rsid w:val="00510DE8"/>
    <w:rsid w:val="005238AB"/>
    <w:rsid w:val="00526EB7"/>
    <w:rsid w:val="00532CB6"/>
    <w:rsid w:val="00540B6A"/>
    <w:rsid w:val="00553B38"/>
    <w:rsid w:val="00565D57"/>
    <w:rsid w:val="00576CD6"/>
    <w:rsid w:val="005A0FA0"/>
    <w:rsid w:val="005B011F"/>
    <w:rsid w:val="005C3164"/>
    <w:rsid w:val="005C489F"/>
    <w:rsid w:val="005C5142"/>
    <w:rsid w:val="005D4F6F"/>
    <w:rsid w:val="005F7B75"/>
    <w:rsid w:val="0064713E"/>
    <w:rsid w:val="0065558C"/>
    <w:rsid w:val="00661BBB"/>
    <w:rsid w:val="00667659"/>
    <w:rsid w:val="00667F72"/>
    <w:rsid w:val="0067595B"/>
    <w:rsid w:val="00676D44"/>
    <w:rsid w:val="0068557E"/>
    <w:rsid w:val="006A1685"/>
    <w:rsid w:val="006B2471"/>
    <w:rsid w:val="006B3FCE"/>
    <w:rsid w:val="006C175A"/>
    <w:rsid w:val="006C6284"/>
    <w:rsid w:val="006C67FE"/>
    <w:rsid w:val="006D25D8"/>
    <w:rsid w:val="006D7B2B"/>
    <w:rsid w:val="006E273F"/>
    <w:rsid w:val="006E323A"/>
    <w:rsid w:val="00705E3D"/>
    <w:rsid w:val="00710980"/>
    <w:rsid w:val="007412DF"/>
    <w:rsid w:val="007446FE"/>
    <w:rsid w:val="00751AC3"/>
    <w:rsid w:val="007703B6"/>
    <w:rsid w:val="00775F91"/>
    <w:rsid w:val="007849EB"/>
    <w:rsid w:val="00791881"/>
    <w:rsid w:val="007A4AA2"/>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E17D1"/>
    <w:rsid w:val="00AE5962"/>
    <w:rsid w:val="00AF2826"/>
    <w:rsid w:val="00AF7DFF"/>
    <w:rsid w:val="00B00752"/>
    <w:rsid w:val="00B00DCF"/>
    <w:rsid w:val="00B02083"/>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C8"/>
    <w:rsid w:val="00D73A7A"/>
    <w:rsid w:val="00D87169"/>
    <w:rsid w:val="00D94526"/>
    <w:rsid w:val="00D96554"/>
    <w:rsid w:val="00D969AE"/>
    <w:rsid w:val="00DD37B4"/>
    <w:rsid w:val="00DE5623"/>
    <w:rsid w:val="00DE7D11"/>
    <w:rsid w:val="00E22623"/>
    <w:rsid w:val="00E403EB"/>
    <w:rsid w:val="00E46E48"/>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2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character" w:styleId="CommentReference">
    <w:name w:val="annotation reference"/>
    <w:basedOn w:val="DefaultParagraphFont"/>
    <w:uiPriority w:val="99"/>
    <w:semiHidden/>
    <w:unhideWhenUsed/>
    <w:rsid w:val="00867A6F"/>
    <w:rPr>
      <w:sz w:val="16"/>
      <w:szCs w:val="16"/>
    </w:rPr>
  </w:style>
  <w:style w:type="paragraph" w:styleId="CommentText">
    <w:name w:val="annotation text"/>
    <w:basedOn w:val="Normal"/>
    <w:link w:val="CommentTextChar"/>
    <w:uiPriority w:val="99"/>
    <w:semiHidden/>
    <w:unhideWhenUsed/>
    <w:rsid w:val="00867A6F"/>
    <w:pPr>
      <w:spacing w:line="240" w:lineRule="auto"/>
    </w:pPr>
    <w:rPr>
      <w:sz w:val="20"/>
      <w:szCs w:val="20"/>
    </w:rPr>
  </w:style>
  <w:style w:type="character" w:customStyle="1" w:styleId="CommentTextChar">
    <w:name w:val="Comment Text Char"/>
    <w:basedOn w:val="DefaultParagraphFont"/>
    <w:link w:val="CommentText"/>
    <w:uiPriority w:val="99"/>
    <w:semiHidden/>
    <w:rsid w:val="00867A6F"/>
    <w:rPr>
      <w:sz w:val="20"/>
      <w:szCs w:val="20"/>
    </w:rPr>
  </w:style>
  <w:style w:type="paragraph" w:styleId="CommentSubject">
    <w:name w:val="annotation subject"/>
    <w:basedOn w:val="CommentText"/>
    <w:next w:val="CommentText"/>
    <w:link w:val="CommentSubjectChar"/>
    <w:uiPriority w:val="99"/>
    <w:semiHidden/>
    <w:unhideWhenUsed/>
    <w:rsid w:val="00867A6F"/>
    <w:rPr>
      <w:b/>
      <w:bCs/>
    </w:rPr>
  </w:style>
  <w:style w:type="character" w:customStyle="1" w:styleId="CommentSubjectChar">
    <w:name w:val="Comment Subject Char"/>
    <w:basedOn w:val="CommentTextChar"/>
    <w:link w:val="CommentSubject"/>
    <w:uiPriority w:val="99"/>
    <w:semiHidden/>
    <w:rsid w:val="00867A6F"/>
    <w:rPr>
      <w:b/>
      <w:bCs/>
      <w:sz w:val="20"/>
      <w:szCs w:val="20"/>
    </w:rPr>
  </w:style>
  <w:style w:type="paragraph" w:styleId="Revision">
    <w:name w:val="Revision"/>
    <w:hidden/>
    <w:uiPriority w:val="99"/>
    <w:semiHidden/>
    <w:rsid w:val="00CA5ED5"/>
    <w:pPr>
      <w:spacing w:after="0" w:line="240" w:lineRule="auto"/>
    </w:pPr>
  </w:style>
  <w:style w:type="paragraph" w:styleId="Title">
    <w:name w:val="Title"/>
    <w:next w:val="Normal"/>
    <w:link w:val="TitleChar"/>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A402A9"/>
    <w:rPr>
      <w:rFonts w:ascii="Helvetica Neue UltraLight" w:eastAsia="Arial Unicode MS" w:hAnsi="Helvetica Neue UltraLight" w:cs="Arial Unicode MS"/>
      <w:color w:val="000000"/>
      <w:spacing w:val="16"/>
      <w:sz w:val="56"/>
      <w:szCs w:val="56"/>
      <w:bdr w:val="nil"/>
    </w:rPr>
  </w:style>
  <w:style w:type="paragraph" w:styleId="NoSpacing">
    <w:name w:val="No Spacing"/>
    <w:link w:val="NoSpacingChar"/>
    <w:uiPriority w:val="1"/>
    <w:qFormat/>
    <w:rsid w:val="009D4DC1"/>
    <w:pPr>
      <w:spacing w:after="0" w:line="240" w:lineRule="auto"/>
    </w:pPr>
    <w:rPr>
      <w:rFonts w:ascii="Calibri" w:eastAsia="Calibri" w:hAnsi="Calibri" w:cs="Times New Roman"/>
      <w:lang w:val="lt-LT"/>
    </w:rPr>
  </w:style>
  <w:style w:type="character" w:customStyle="1" w:styleId="NoSpacingChar">
    <w:name w:val="No Spacing Char"/>
    <w:basedOn w:val="DefaultParagraphFont"/>
    <w:link w:val="NoSpacing"/>
    <w:uiPriority w:val="1"/>
    <w:rsid w:val="009D4DC1"/>
    <w:rPr>
      <w:rFonts w:ascii="Calibri" w:eastAsia="Calibri" w:hAnsi="Calibri" w:cs="Times New Roman"/>
      <w:lang w:val="lt-LT"/>
    </w:rPr>
  </w:style>
  <w:style w:type="table" w:styleId="TableGrid">
    <w:name w:val="Table Grid"/>
    <w:basedOn w:val="TableNorma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573C0-E533-483D-A1AC-AC1104DBC04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5e48daa-3ff4-479e-bfd4-20caf3133f86"/>
  </ds:schemaRefs>
</ds:datastoreItem>
</file>

<file path=customXml/itemProps2.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3.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4.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4319</TotalTime>
  <Pages>2</Pages>
  <Words>3508</Words>
  <Characters>2001</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58</cp:revision>
  <dcterms:created xsi:type="dcterms:W3CDTF">2023-02-22T13:08:00Z</dcterms:created>
  <dcterms:modified xsi:type="dcterms:W3CDTF">2025-04-24T19:37:00Z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